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ТРОИЦКОГО СЕЛЬСОВЕТА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комиссия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(заседания комиссии по ЧС и ОПБ) 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9412F5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F35D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1F35DF">
        <w:rPr>
          <w:rFonts w:ascii="Times New Roman" w:hAnsi="Times New Roman" w:cs="Times New Roman"/>
          <w:sz w:val="28"/>
          <w:szCs w:val="28"/>
        </w:rPr>
        <w:t>.2020 г.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– </w:t>
      </w:r>
      <w:r w:rsidR="00F37D6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F37D6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37D6B" w:rsidRDefault="001F35DF" w:rsidP="00F37D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37D6B">
        <w:rPr>
          <w:rFonts w:ascii="Times New Roman" w:hAnsi="Times New Roman" w:cs="Times New Roman"/>
          <w:sz w:val="28"/>
          <w:szCs w:val="28"/>
        </w:rPr>
        <w:t>О введении режима повышенной готовности на территории Троицкого сельсовета Чистоозерного района Новосибирской области.</w:t>
      </w: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1F35DF" w:rsidP="00F37D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F37D6B">
        <w:rPr>
          <w:rFonts w:ascii="Times New Roman" w:hAnsi="Times New Roman" w:cs="Times New Roman"/>
          <w:sz w:val="28"/>
          <w:szCs w:val="28"/>
        </w:rPr>
        <w:t>Семиренко Л.В. по вопросу «О введении режима повышенной готовности на территории Троицкого сельсовета Чистоозерного района Новосибирской области».</w:t>
      </w:r>
    </w:p>
    <w:p w:rsidR="001F35DF" w:rsidRDefault="00F37D6B" w:rsidP="00F37D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угрозой завоза и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(2019-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Pr="00B56AB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от 21.12.1994 года №68 ФЗ «О защите населения и территорий от  чрезвычайных ситуаций природного и техногенного характера», закона Новосибирской области от 13.12.2006 года №63-03 «О защите населения и территории Новосибирской области от чрезвычайных ситуаций  межмуниципального и регионального характера», решение комиссии по предупреждению и ликвидации чрезвычайных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ситуаций и обеспечению пожарной безопасности Правительства Новосибирской  области от 18.03.2020 г. от 18.03.2020 года №8/1, постановление Правительства Новосибирской области от 18.03.2020 года №72-п, решение комиссии по предупреждению и ликвидации чрезвычайных ситуаций и обеспечению пожарной безопасности Администрации Чистоозерного района Новосибирской области от 19.03.2020 г. «О введении режима повышенной готовности на территории Чистоозерного района Новосибирской области», в целях предупреждения возникновения чрезвычайных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ситуаций на территории Троицкого сельсовета Чистоозерного района, комиссия по предупреждению и ликвидации чрезвычайных ситуаций и обеспечению пожарной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безопасности администрации Троицкого сельсовета Чистоозерного района Новосибирской области</w:t>
      </w:r>
      <w:proofErr w:type="gramEnd"/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F37D6B" w:rsidRPr="00F37D6B" w:rsidRDefault="001F35DF" w:rsidP="00F37D6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D6B">
        <w:rPr>
          <w:rFonts w:ascii="Times New Roman" w:hAnsi="Times New Roman" w:cs="Times New Roman"/>
          <w:sz w:val="28"/>
          <w:szCs w:val="28"/>
        </w:rPr>
        <w:t xml:space="preserve"> </w:t>
      </w:r>
      <w:r w:rsidR="00F37D6B">
        <w:rPr>
          <w:rFonts w:ascii="Times New Roman" w:hAnsi="Times New Roman" w:cs="Times New Roman"/>
          <w:sz w:val="28"/>
          <w:szCs w:val="28"/>
        </w:rPr>
        <w:t>А</w:t>
      </w:r>
      <w:r w:rsidR="00F37D6B" w:rsidRPr="00F37D6B">
        <w:rPr>
          <w:rFonts w:ascii="Times New Roman" w:hAnsi="Times New Roman" w:cs="Times New Roman"/>
          <w:sz w:val="28"/>
          <w:szCs w:val="28"/>
        </w:rPr>
        <w:t xml:space="preserve">дминистрации Троицкого сельсовета подготовить постановление администрации Троицкого сельсовета «О введении режима </w:t>
      </w:r>
      <w:r w:rsidR="00F37D6B" w:rsidRPr="00F37D6B">
        <w:rPr>
          <w:rFonts w:ascii="Times New Roman" w:hAnsi="Times New Roman" w:cs="Times New Roman"/>
          <w:sz w:val="28"/>
          <w:szCs w:val="28"/>
        </w:rPr>
        <w:lastRenderedPageBreak/>
        <w:t>повышенной готовности на территории Троицкого сельсовета Чистоозерного района Новосибирской области» с 08.00 20 марта 2020 года.</w:t>
      </w:r>
    </w:p>
    <w:p w:rsidR="00F37D6B" w:rsidRDefault="00F37D6B" w:rsidP="00F37D6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Предусмотреть выполнение комплекса превентивных мероприятий по снижению риска возникновения ЧС и уменьшению их последствий в связи с угрозой завоза и распространению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инфекции. </w:t>
      </w:r>
    </w:p>
    <w:p w:rsidR="00F37D6B" w:rsidRDefault="00F37D6B" w:rsidP="00F37D6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оперативный штаб</w:t>
      </w:r>
      <w:r w:rsidRPr="00F37D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координации действий и сбору оперативной информации.</w:t>
      </w:r>
    </w:p>
    <w:p w:rsidR="00F37D6B" w:rsidRDefault="00F37D6B" w:rsidP="00F37D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(Решение прилагается)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КЧС и ОПБ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37D6B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6B" w:rsidRDefault="00F37D6B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ТРОИЦКОГО СЕЛЬСОВЕТА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 И ОБЕСПЕЧЕНИЮ ПОЖАРНОЙ БЕЗОПАСНОСТИ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9412F5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</w:t>
      </w:r>
      <w:r w:rsidR="001F35D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1F35DF">
        <w:rPr>
          <w:rFonts w:ascii="Times New Roman" w:hAnsi="Times New Roman" w:cs="Times New Roman"/>
          <w:sz w:val="28"/>
          <w:szCs w:val="28"/>
        </w:rPr>
        <w:t>.2020 г. № ___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2F5" w:rsidRDefault="009412F5" w:rsidP="001F35D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введении режима повышенной готовности на территории </w:t>
      </w:r>
    </w:p>
    <w:p w:rsidR="001F35DF" w:rsidRDefault="009412F5" w:rsidP="001F35D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Троицкого сельсовета Чистоозерного района Новосибирской области</w:t>
      </w: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9412F5" w:rsidP="009412F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угрозой завоза и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</w:t>
      </w:r>
      <w:r w:rsidR="00F37D6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(2019-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nCoV</w:t>
      </w:r>
      <w:proofErr w:type="spellEnd"/>
      <w:r w:rsidRPr="00B56AB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от 21.12.1994 года №68 ФЗ «О защите населения и территорий от  чрезвычайных ситуаций природного и техногенного характера», закона Новосибирской области от 13.12.2006 года №63-03 «О защите населения и территории Новосибирской области от чрезвычайных ситуаций  межмуниципального и регионального характера», решение комиссии по предупреждению и ликвидации чрезвычайных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ситуаций и обеспечению пожарной безопасности Правительства Новосибирской  области от 18.03.2020 г. от 18.03.2020 года №8/1, постановление Правительства Новосибирской области от 18.03.2020 года №72-п, решение комиссии по предупреждению и ликвидации чрезвычайных ситуаций и обеспечению пожарной безопасности Администрации Чистоозерного района Новосибирской области от 19.03.2020 г. «О введении режима повышенной готовности на территории Чистоозерного района Новосибирской области», в целях предупреждения возникновения чрезвычайных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ситуаций на территории Троицкого сельсовета Чистоозерного района, комиссия по предупреждению и ликвидации чрезвычайных ситуаций и обеспечению пожарной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безопасности администрации Троицкого сельсовета Чистоозерного района Новосибирской области</w:t>
      </w:r>
      <w:proofErr w:type="gramEnd"/>
      <w:r w:rsidR="001F35DF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1F35DF" w:rsidRDefault="00580EA8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докладчиков принять к сведению.</w:t>
      </w:r>
    </w:p>
    <w:p w:rsidR="001F35DF" w:rsidRDefault="00580EA8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Поручить администрации Троицкого сельсовета подготовить постановление администрации Троицкого сельсовета «О введении режима повышенной готовности на территории Троицкого сельсовета</w:t>
      </w:r>
      <w:r w:rsidR="00E945D1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области» с 08.00 20 марта 2020 года.</w:t>
      </w:r>
    </w:p>
    <w:p w:rsidR="00E945D1" w:rsidRDefault="00E945D1" w:rsidP="009412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Предусмотреть выполнение комплекса превентивных мероприятий по снижению риска возникновения ЧС и уменьшению их последствий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связи с угрозой завоза и распространению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F37D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5DF" w:rsidRDefault="009412F5" w:rsidP="009412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координации действий и сбору оперативной информации создать оперативный штаб</w:t>
      </w:r>
      <w:r w:rsidR="00E945D1">
        <w:rPr>
          <w:rFonts w:ascii="Times New Roman" w:hAnsi="Times New Roman" w:cs="Times New Roman"/>
          <w:sz w:val="28"/>
          <w:szCs w:val="28"/>
        </w:rPr>
        <w:t>.</w:t>
      </w:r>
    </w:p>
    <w:p w:rsidR="00E945D1" w:rsidRDefault="00F37D6B" w:rsidP="009412F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решения оставляю за собой.</w:t>
      </w:r>
    </w:p>
    <w:p w:rsidR="009412F5" w:rsidRDefault="009412F5" w:rsidP="009412F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E59B1" w:rsidRDefault="006E59B1" w:rsidP="006E59B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КЧС и ОПБ                                                  </w:t>
      </w:r>
      <w:r w:rsidR="00F37D6B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/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A11" w:rsidRDefault="006A1A11"/>
    <w:sectPr w:rsidR="006A1A11" w:rsidSect="006C1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72944"/>
    <w:multiLevelType w:val="hybridMultilevel"/>
    <w:tmpl w:val="73063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5DF"/>
    <w:rsid w:val="0003356D"/>
    <w:rsid w:val="001311AF"/>
    <w:rsid w:val="001F35DF"/>
    <w:rsid w:val="00580EA8"/>
    <w:rsid w:val="006A1A11"/>
    <w:rsid w:val="006C19A7"/>
    <w:rsid w:val="006E59B1"/>
    <w:rsid w:val="0085760D"/>
    <w:rsid w:val="009412F5"/>
    <w:rsid w:val="00AC773C"/>
    <w:rsid w:val="00DE19BE"/>
    <w:rsid w:val="00E945D1"/>
    <w:rsid w:val="00F37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5DF"/>
    <w:pPr>
      <w:ind w:left="720"/>
      <w:contextualSpacing/>
    </w:pPr>
  </w:style>
  <w:style w:type="paragraph" w:styleId="a4">
    <w:name w:val="No Spacing"/>
    <w:uiPriority w:val="1"/>
    <w:qFormat/>
    <w:rsid w:val="009412F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2020-04-01T03:12:00Z</cp:lastPrinted>
  <dcterms:created xsi:type="dcterms:W3CDTF">2020-01-13T02:23:00Z</dcterms:created>
  <dcterms:modified xsi:type="dcterms:W3CDTF">2020-04-01T03:12:00Z</dcterms:modified>
</cp:coreProperties>
</file>